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05A" w:rsidRDefault="0037405A">
      <w:r>
        <w:t>When writing a recipe out for a food order please use the following table format</w:t>
      </w:r>
    </w:p>
    <w:p w:rsidR="0037405A" w:rsidRDefault="000566FD">
      <w:r>
        <w:t>Name of Recipe:</w:t>
      </w:r>
    </w:p>
    <w:p w:rsidR="000566FD" w:rsidRDefault="000566FD">
      <w:r>
        <w:t>Number of serves: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5244B9" w:rsidRPr="00666955" w:rsidTr="001C02D9">
        <w:tc>
          <w:tcPr>
            <w:tcW w:w="2310" w:type="dxa"/>
          </w:tcPr>
          <w:p w:rsidR="005244B9" w:rsidRPr="00666955" w:rsidRDefault="005244B9">
            <w:pPr>
              <w:rPr>
                <w:i/>
                <w:highlight w:val="yellow"/>
              </w:rPr>
            </w:pPr>
            <w:r w:rsidRPr="00666955">
              <w:rPr>
                <w:i/>
                <w:highlight w:val="yellow"/>
              </w:rPr>
              <w:t>Where will it be found in the supermarket</w:t>
            </w:r>
          </w:p>
        </w:tc>
        <w:tc>
          <w:tcPr>
            <w:tcW w:w="2310" w:type="dxa"/>
          </w:tcPr>
          <w:p w:rsidR="005244B9" w:rsidRPr="00666955" w:rsidRDefault="005244B9">
            <w:pPr>
              <w:rPr>
                <w:i/>
                <w:highlight w:val="yellow"/>
              </w:rPr>
            </w:pPr>
            <w:r w:rsidRPr="00666955">
              <w:rPr>
                <w:i/>
                <w:highlight w:val="yellow"/>
              </w:rPr>
              <w:t>Use the following format-</w:t>
            </w:r>
            <w:proofErr w:type="spellStart"/>
            <w:r w:rsidRPr="00666955">
              <w:rPr>
                <w:i/>
                <w:highlight w:val="yellow"/>
              </w:rPr>
              <w:t>food,type</w:t>
            </w:r>
            <w:proofErr w:type="spellEnd"/>
          </w:p>
        </w:tc>
        <w:tc>
          <w:tcPr>
            <w:tcW w:w="2311" w:type="dxa"/>
          </w:tcPr>
          <w:p w:rsidR="005244B9" w:rsidRPr="00666955" w:rsidRDefault="005244B9" w:rsidP="005244B9">
            <w:pPr>
              <w:rPr>
                <w:i/>
                <w:sz w:val="18"/>
                <w:szCs w:val="18"/>
                <w:highlight w:val="yellow"/>
              </w:rPr>
            </w:pPr>
            <w:r w:rsidRPr="00666955">
              <w:rPr>
                <w:i/>
                <w:sz w:val="18"/>
                <w:szCs w:val="18"/>
                <w:highlight w:val="yellow"/>
              </w:rPr>
              <w:t>The unit of measurement</w:t>
            </w:r>
          </w:p>
          <w:p w:rsidR="005244B9" w:rsidRPr="00666955" w:rsidRDefault="005244B9" w:rsidP="005244B9">
            <w:pPr>
              <w:rPr>
                <w:i/>
                <w:highlight w:val="yellow"/>
              </w:rPr>
            </w:pPr>
            <w:r w:rsidRPr="00666955">
              <w:rPr>
                <w:i/>
                <w:highlight w:val="yellow"/>
              </w:rPr>
              <w:t>Use g &amp; ml if possible</w:t>
            </w:r>
          </w:p>
        </w:tc>
        <w:tc>
          <w:tcPr>
            <w:tcW w:w="2311" w:type="dxa"/>
          </w:tcPr>
          <w:p w:rsidR="005244B9" w:rsidRPr="00666955" w:rsidRDefault="005244B9">
            <w:pPr>
              <w:rPr>
                <w:i/>
              </w:rPr>
            </w:pPr>
            <w:r w:rsidRPr="00666955">
              <w:rPr>
                <w:i/>
                <w:highlight w:val="yellow"/>
              </w:rPr>
              <w:t>Use decimals not fractions</w:t>
            </w:r>
          </w:p>
        </w:tc>
      </w:tr>
      <w:tr w:rsidR="001C02D9" w:rsidRPr="0037405A" w:rsidTr="001C02D9">
        <w:tc>
          <w:tcPr>
            <w:tcW w:w="2310" w:type="dxa"/>
          </w:tcPr>
          <w:p w:rsidR="001C02D9" w:rsidRPr="0037405A" w:rsidRDefault="001C02D9">
            <w:pPr>
              <w:rPr>
                <w:b/>
              </w:rPr>
            </w:pPr>
            <w:r w:rsidRPr="0037405A">
              <w:rPr>
                <w:b/>
              </w:rPr>
              <w:t>Category</w:t>
            </w:r>
          </w:p>
        </w:tc>
        <w:tc>
          <w:tcPr>
            <w:tcW w:w="2310" w:type="dxa"/>
          </w:tcPr>
          <w:p w:rsidR="001C02D9" w:rsidRPr="0037405A" w:rsidRDefault="001C02D9">
            <w:pPr>
              <w:rPr>
                <w:b/>
              </w:rPr>
            </w:pPr>
            <w:r w:rsidRPr="0037405A">
              <w:rPr>
                <w:b/>
              </w:rPr>
              <w:t>Ingredient</w:t>
            </w:r>
          </w:p>
        </w:tc>
        <w:tc>
          <w:tcPr>
            <w:tcW w:w="2311" w:type="dxa"/>
          </w:tcPr>
          <w:p w:rsidR="001C02D9" w:rsidRPr="0037405A" w:rsidRDefault="001C02D9">
            <w:pPr>
              <w:rPr>
                <w:b/>
              </w:rPr>
            </w:pPr>
            <w:r w:rsidRPr="0037405A">
              <w:rPr>
                <w:b/>
              </w:rPr>
              <w:t>Unit</w:t>
            </w:r>
          </w:p>
        </w:tc>
        <w:tc>
          <w:tcPr>
            <w:tcW w:w="2311" w:type="dxa"/>
          </w:tcPr>
          <w:p w:rsidR="001C02D9" w:rsidRPr="0037405A" w:rsidRDefault="001C02D9">
            <w:pPr>
              <w:rPr>
                <w:b/>
              </w:rPr>
            </w:pPr>
            <w:r w:rsidRPr="0037405A">
              <w:rPr>
                <w:b/>
              </w:rPr>
              <w:t>quantity</w:t>
            </w:r>
          </w:p>
        </w:tc>
      </w:tr>
      <w:tr w:rsidR="001C02D9" w:rsidTr="001C02D9">
        <w:tc>
          <w:tcPr>
            <w:tcW w:w="2310" w:type="dxa"/>
          </w:tcPr>
          <w:p w:rsidR="001C02D9" w:rsidRDefault="001C02D9" w:rsidP="001C02D9">
            <w:r>
              <w:t>F&amp;V</w:t>
            </w:r>
          </w:p>
        </w:tc>
        <w:tc>
          <w:tcPr>
            <w:tcW w:w="2310" w:type="dxa"/>
          </w:tcPr>
          <w:p w:rsidR="001C02D9" w:rsidRDefault="005244B9">
            <w:proofErr w:type="spellStart"/>
            <w:r>
              <w:t>Cacsicum</w:t>
            </w:r>
            <w:proofErr w:type="spellEnd"/>
            <w:r>
              <w:t>, green</w:t>
            </w:r>
          </w:p>
        </w:tc>
        <w:tc>
          <w:tcPr>
            <w:tcW w:w="2311" w:type="dxa"/>
          </w:tcPr>
          <w:p w:rsidR="001C02D9" w:rsidRDefault="001C02D9">
            <w:r>
              <w:t>g</w:t>
            </w:r>
          </w:p>
        </w:tc>
        <w:tc>
          <w:tcPr>
            <w:tcW w:w="2311" w:type="dxa"/>
          </w:tcPr>
          <w:p w:rsidR="001C02D9" w:rsidRDefault="001C02D9">
            <w:r>
              <w:t>.25 (1/4)</w:t>
            </w:r>
          </w:p>
        </w:tc>
      </w:tr>
      <w:tr w:rsidR="001C02D9" w:rsidTr="001C02D9">
        <w:tc>
          <w:tcPr>
            <w:tcW w:w="2310" w:type="dxa"/>
          </w:tcPr>
          <w:p w:rsidR="001C02D9" w:rsidRDefault="001C02D9">
            <w:r>
              <w:t>Grocery</w:t>
            </w:r>
          </w:p>
        </w:tc>
        <w:tc>
          <w:tcPr>
            <w:tcW w:w="2310" w:type="dxa"/>
          </w:tcPr>
          <w:p w:rsidR="001C02D9" w:rsidRDefault="005244B9">
            <w:r>
              <w:t>Oil, olive</w:t>
            </w:r>
          </w:p>
        </w:tc>
        <w:tc>
          <w:tcPr>
            <w:tcW w:w="2311" w:type="dxa"/>
          </w:tcPr>
          <w:p w:rsidR="001C02D9" w:rsidRDefault="001C02D9">
            <w:r>
              <w:t>Ml</w:t>
            </w:r>
          </w:p>
        </w:tc>
        <w:tc>
          <w:tcPr>
            <w:tcW w:w="2311" w:type="dxa"/>
          </w:tcPr>
          <w:p w:rsidR="001C02D9" w:rsidRDefault="001C02D9">
            <w:r>
              <w:t>.5 (1/2)</w:t>
            </w:r>
          </w:p>
        </w:tc>
      </w:tr>
      <w:tr w:rsidR="001C02D9" w:rsidTr="001C02D9">
        <w:tc>
          <w:tcPr>
            <w:tcW w:w="2310" w:type="dxa"/>
          </w:tcPr>
          <w:p w:rsidR="001C02D9" w:rsidRDefault="001C02D9">
            <w:r>
              <w:t>Meat</w:t>
            </w:r>
          </w:p>
        </w:tc>
        <w:tc>
          <w:tcPr>
            <w:tcW w:w="2310" w:type="dxa"/>
          </w:tcPr>
          <w:p w:rsidR="001C02D9" w:rsidRDefault="005244B9">
            <w:r>
              <w:t>Chicken, minced</w:t>
            </w:r>
          </w:p>
        </w:tc>
        <w:tc>
          <w:tcPr>
            <w:tcW w:w="2311" w:type="dxa"/>
          </w:tcPr>
          <w:p w:rsidR="001C02D9" w:rsidRDefault="001C02D9">
            <w:r>
              <w:t>Rashers</w:t>
            </w:r>
          </w:p>
        </w:tc>
        <w:tc>
          <w:tcPr>
            <w:tcW w:w="2311" w:type="dxa"/>
          </w:tcPr>
          <w:p w:rsidR="001C02D9" w:rsidRDefault="001C02D9">
            <w:r>
              <w:t>.75 (3/4)</w:t>
            </w:r>
          </w:p>
        </w:tc>
      </w:tr>
      <w:tr w:rsidR="001C02D9" w:rsidTr="001C02D9">
        <w:tc>
          <w:tcPr>
            <w:tcW w:w="2310" w:type="dxa"/>
          </w:tcPr>
          <w:p w:rsidR="001C02D9" w:rsidRDefault="001C02D9">
            <w:proofErr w:type="spellStart"/>
            <w:r>
              <w:t>Chiller</w:t>
            </w:r>
            <w:proofErr w:type="spellEnd"/>
          </w:p>
        </w:tc>
        <w:tc>
          <w:tcPr>
            <w:tcW w:w="2310" w:type="dxa"/>
          </w:tcPr>
          <w:p w:rsidR="001C02D9" w:rsidRDefault="005244B9">
            <w:r>
              <w:t>Milk, low fat</w:t>
            </w:r>
          </w:p>
        </w:tc>
        <w:tc>
          <w:tcPr>
            <w:tcW w:w="2311" w:type="dxa"/>
          </w:tcPr>
          <w:p w:rsidR="001C02D9" w:rsidRDefault="0037405A">
            <w:r>
              <w:t>whole</w:t>
            </w:r>
          </w:p>
        </w:tc>
        <w:tc>
          <w:tcPr>
            <w:tcW w:w="2311" w:type="dxa"/>
          </w:tcPr>
          <w:p w:rsidR="001C02D9" w:rsidRDefault="001C02D9">
            <w:r>
              <w:t>.3 (1/3)</w:t>
            </w:r>
          </w:p>
        </w:tc>
      </w:tr>
      <w:tr w:rsidR="001C02D9" w:rsidTr="001C02D9">
        <w:tc>
          <w:tcPr>
            <w:tcW w:w="2310" w:type="dxa"/>
          </w:tcPr>
          <w:p w:rsidR="001C02D9" w:rsidRDefault="001C02D9">
            <w:proofErr w:type="spellStart"/>
            <w:r>
              <w:t>Dp</w:t>
            </w:r>
            <w:proofErr w:type="spellEnd"/>
            <w:r>
              <w:t xml:space="preserve"> freeze</w:t>
            </w:r>
          </w:p>
        </w:tc>
        <w:tc>
          <w:tcPr>
            <w:tcW w:w="2310" w:type="dxa"/>
          </w:tcPr>
          <w:p w:rsidR="001C02D9" w:rsidRDefault="005244B9">
            <w:r>
              <w:t>Cheese, feta.</w:t>
            </w:r>
          </w:p>
        </w:tc>
        <w:tc>
          <w:tcPr>
            <w:tcW w:w="2311" w:type="dxa"/>
          </w:tcPr>
          <w:p w:rsidR="001C02D9" w:rsidRDefault="0037405A">
            <w:r>
              <w:t>stalk</w:t>
            </w:r>
          </w:p>
        </w:tc>
        <w:tc>
          <w:tcPr>
            <w:tcW w:w="2311" w:type="dxa"/>
          </w:tcPr>
          <w:p w:rsidR="001C02D9" w:rsidRDefault="001C02D9" w:rsidP="001C02D9">
            <w:r>
              <w:t>.6 (2/3)</w:t>
            </w:r>
          </w:p>
        </w:tc>
      </w:tr>
      <w:tr w:rsidR="001C02D9" w:rsidTr="001C02D9">
        <w:tc>
          <w:tcPr>
            <w:tcW w:w="2310" w:type="dxa"/>
          </w:tcPr>
          <w:p w:rsidR="001C02D9" w:rsidRDefault="001C02D9">
            <w:r>
              <w:t>deli</w:t>
            </w:r>
          </w:p>
        </w:tc>
        <w:tc>
          <w:tcPr>
            <w:tcW w:w="2310" w:type="dxa"/>
          </w:tcPr>
          <w:p w:rsidR="001C02D9" w:rsidRDefault="005244B9">
            <w:r>
              <w:t>Bacon, shredded</w:t>
            </w:r>
          </w:p>
        </w:tc>
        <w:tc>
          <w:tcPr>
            <w:tcW w:w="2311" w:type="dxa"/>
          </w:tcPr>
          <w:p w:rsidR="001C02D9" w:rsidRDefault="001C02D9"/>
        </w:tc>
        <w:tc>
          <w:tcPr>
            <w:tcW w:w="2311" w:type="dxa"/>
          </w:tcPr>
          <w:p w:rsidR="001C02D9" w:rsidRDefault="001C02D9"/>
        </w:tc>
      </w:tr>
      <w:tr w:rsidR="001C02D9" w:rsidTr="001C02D9">
        <w:tc>
          <w:tcPr>
            <w:tcW w:w="2310" w:type="dxa"/>
          </w:tcPr>
          <w:p w:rsidR="001C02D9" w:rsidRDefault="001C02D9"/>
        </w:tc>
        <w:tc>
          <w:tcPr>
            <w:tcW w:w="2310" w:type="dxa"/>
          </w:tcPr>
          <w:p w:rsidR="001C02D9" w:rsidRDefault="001C02D9"/>
        </w:tc>
        <w:tc>
          <w:tcPr>
            <w:tcW w:w="2311" w:type="dxa"/>
          </w:tcPr>
          <w:p w:rsidR="001C02D9" w:rsidRDefault="001C02D9"/>
        </w:tc>
        <w:tc>
          <w:tcPr>
            <w:tcW w:w="2311" w:type="dxa"/>
          </w:tcPr>
          <w:p w:rsidR="001C02D9" w:rsidRDefault="001C02D9"/>
        </w:tc>
      </w:tr>
    </w:tbl>
    <w:p w:rsidR="005244B9" w:rsidRDefault="005244B9">
      <w:r>
        <w:t>Some common unit conversions are as follows</w:t>
      </w:r>
    </w:p>
    <w:p w:rsidR="00C618C1" w:rsidRDefault="001C02D9">
      <w:proofErr w:type="gramStart"/>
      <w:r>
        <w:t>teaspoon</w:t>
      </w:r>
      <w:proofErr w:type="gramEnd"/>
      <w:r>
        <w:t xml:space="preserve"> = </w:t>
      </w:r>
      <w:proofErr w:type="spellStart"/>
      <w:r>
        <w:t>tsp</w:t>
      </w:r>
      <w:proofErr w:type="spellEnd"/>
    </w:p>
    <w:p w:rsidR="001C02D9" w:rsidRDefault="001C02D9">
      <w:r>
        <w:t>Tablespoon =</w:t>
      </w:r>
      <w:proofErr w:type="spellStart"/>
      <w:r>
        <w:t>Tbsp</w:t>
      </w:r>
      <w:proofErr w:type="spellEnd"/>
    </w:p>
    <w:p w:rsidR="001C02D9" w:rsidRDefault="001C02D9">
      <w:r>
        <w:t xml:space="preserve">1Tbsp = 20ml (4 </w:t>
      </w:r>
      <w:proofErr w:type="spellStart"/>
      <w:r>
        <w:t>tsp</w:t>
      </w:r>
      <w:proofErr w:type="spellEnd"/>
      <w:r>
        <w:t xml:space="preserve"> – 1 </w:t>
      </w:r>
      <w:proofErr w:type="spellStart"/>
      <w:r>
        <w:t>Tbsp</w:t>
      </w:r>
      <w:proofErr w:type="spellEnd"/>
      <w:r>
        <w:t>)</w:t>
      </w:r>
    </w:p>
    <w:p w:rsidR="001C02D9" w:rsidRDefault="001C02D9">
      <w:r>
        <w:t xml:space="preserve">1 </w:t>
      </w:r>
      <w:proofErr w:type="spellStart"/>
      <w:r>
        <w:t>tsp</w:t>
      </w:r>
      <w:proofErr w:type="spellEnd"/>
      <w:r>
        <w:t>= 5 ml</w:t>
      </w:r>
    </w:p>
    <w:p w:rsidR="001C02D9" w:rsidRDefault="001C02D9">
      <w:r>
        <w:t>1 cup = 250ml</w:t>
      </w:r>
    </w:p>
    <w:p w:rsidR="001C02D9" w:rsidRDefault="001C02D9">
      <w:r>
        <w:t>½ cup = 25ml</w:t>
      </w:r>
    </w:p>
    <w:p w:rsidR="0037405A" w:rsidRDefault="005244B9">
      <w:r>
        <w:t xml:space="preserve">For more conversions look at the following websites: </w:t>
      </w:r>
      <w:hyperlink r:id="rId5" w:history="1">
        <w:r w:rsidRPr="00EC1E37">
          <w:rPr>
            <w:rStyle w:val="Hyperlink"/>
          </w:rPr>
          <w:t>http://www.taste.com.au/how+to/articles/369/weights+measurement+charts</w:t>
        </w:r>
      </w:hyperlink>
    </w:p>
    <w:p w:rsidR="005244B9" w:rsidRPr="005244B9" w:rsidRDefault="005244B9">
      <w:pPr>
        <w:rPr>
          <w:b/>
          <w:u w:val="single"/>
        </w:rPr>
      </w:pPr>
      <w:r w:rsidRPr="005244B9">
        <w:rPr>
          <w:b/>
          <w:u w:val="single"/>
        </w:rPr>
        <w:t>Ingredient equivalents</w:t>
      </w:r>
    </w:p>
    <w:p w:rsidR="005244B9" w:rsidRDefault="005244B9">
      <w:hyperlink r:id="rId6" w:history="1">
        <w:r w:rsidRPr="00EC1E37">
          <w:rPr>
            <w:rStyle w:val="Hyperlink"/>
          </w:rPr>
          <w:t>http://www.drgourmet.com/recipes/equivalents.shtml</w:t>
        </w:r>
      </w:hyperlink>
    </w:p>
    <w:p w:rsidR="005244B9" w:rsidRDefault="005244B9"/>
    <w:sectPr w:rsidR="005244B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2D9"/>
    <w:rsid w:val="000566FD"/>
    <w:rsid w:val="001C02D9"/>
    <w:rsid w:val="0037405A"/>
    <w:rsid w:val="005244B9"/>
    <w:rsid w:val="00666955"/>
    <w:rsid w:val="00C61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C02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5244B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C02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5244B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drgourmet.com/recipes/equivalents.shtml" TargetMode="External"/><Relationship Id="rId5" Type="http://schemas.openxmlformats.org/officeDocument/2006/relationships/hyperlink" Target="http://www.taste.com.au/how+to/articles/369/weights+measurement+chart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Training</Company>
  <LinksUpToDate>false</LinksUpToDate>
  <CharactersWithSpaces>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Penny Mcintyre</dc:creator>
  <cp:lastModifiedBy>Penny Mcintyre</cp:lastModifiedBy>
  <cp:revision>4</cp:revision>
  <dcterms:created xsi:type="dcterms:W3CDTF">2013-03-03T08:19:00Z</dcterms:created>
  <dcterms:modified xsi:type="dcterms:W3CDTF">2013-03-03T08:49:00Z</dcterms:modified>
</cp:coreProperties>
</file>